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EC591E" w:rsidTr="00EC591E">
        <w:tc>
          <w:tcPr>
            <w:tcW w:w="6202" w:type="dxa"/>
          </w:tcPr>
          <w:p w:rsidR="00EC591E" w:rsidRPr="00EC591E" w:rsidRDefault="00EC591E" w:rsidP="00EC591E">
            <w:pPr>
              <w:pStyle w:val="a3"/>
              <w:jc w:val="right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91E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Утверждено:</w:t>
            </w:r>
          </w:p>
          <w:p w:rsidR="00EC591E" w:rsidRPr="00EC591E" w:rsidRDefault="00EC591E" w:rsidP="00EC591E">
            <w:pPr>
              <w:pStyle w:val="a3"/>
              <w:jc w:val="right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91E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Решением Местного Политсовета Можгинского отделения Партии «ЕДИНАЯ РОССИЯ» № 5.1</w:t>
            </w:r>
          </w:p>
          <w:p w:rsidR="00EC591E" w:rsidRPr="00EC591E" w:rsidRDefault="00EC591E" w:rsidP="00EC591E">
            <w:pPr>
              <w:pStyle w:val="a3"/>
              <w:jc w:val="right"/>
              <w:rPr>
                <w:rStyle w:val="s1"/>
                <w:b/>
                <w:bCs/>
                <w:color w:val="000000"/>
                <w:sz w:val="24"/>
                <w:szCs w:val="24"/>
              </w:rPr>
            </w:pPr>
            <w:r w:rsidRPr="00EC591E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(протокол №</w:t>
            </w:r>
            <w:r w:rsidR="00230AB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C591E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от 19 апреля 2017 года)</w:t>
            </w:r>
          </w:p>
        </w:tc>
      </w:tr>
    </w:tbl>
    <w:p w:rsidR="00EC591E" w:rsidRDefault="00EC591E" w:rsidP="00EC591E">
      <w:pPr>
        <w:pStyle w:val="a3"/>
        <w:jc w:val="right"/>
        <w:rPr>
          <w:rStyle w:val="s1"/>
          <w:b/>
          <w:bCs/>
          <w:color w:val="000000"/>
          <w:sz w:val="28"/>
          <w:szCs w:val="28"/>
        </w:rPr>
      </w:pPr>
    </w:p>
    <w:p w:rsidR="00EC591E" w:rsidRPr="00E632E4" w:rsidRDefault="00EC591E" w:rsidP="00EC591E">
      <w:pPr>
        <w:pStyle w:val="p2"/>
        <w:shd w:val="clear" w:color="auto" w:fill="FFFFFF"/>
        <w:spacing w:before="192" w:beforeAutospacing="0" w:after="192" w:afterAutospacing="0"/>
        <w:jc w:val="center"/>
        <w:rPr>
          <w:color w:val="000000"/>
          <w:sz w:val="28"/>
          <w:szCs w:val="28"/>
        </w:rPr>
      </w:pPr>
      <w:r w:rsidRPr="00E632E4"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EC591E" w:rsidRPr="00E632E4" w:rsidRDefault="00EC591E" w:rsidP="00EC591E">
      <w:pPr>
        <w:pStyle w:val="p2"/>
        <w:shd w:val="clear" w:color="auto" w:fill="FFFFFF"/>
        <w:spacing w:before="192" w:beforeAutospacing="0" w:after="192" w:afterAutospacing="0"/>
        <w:jc w:val="center"/>
        <w:rPr>
          <w:color w:val="000000"/>
          <w:sz w:val="28"/>
          <w:szCs w:val="28"/>
        </w:rPr>
      </w:pPr>
      <w:r w:rsidRPr="00E632E4">
        <w:rPr>
          <w:rStyle w:val="s1"/>
          <w:b/>
          <w:bCs/>
          <w:color w:val="000000"/>
          <w:sz w:val="28"/>
          <w:szCs w:val="28"/>
        </w:rPr>
        <w:t xml:space="preserve">о проведении конкурса на лучшую организацию экологической работы </w:t>
      </w:r>
      <w:bookmarkStart w:id="0" w:name="_GoBack"/>
      <w:bookmarkEnd w:id="0"/>
      <w:r w:rsidRPr="00E632E4">
        <w:rPr>
          <w:rStyle w:val="s1"/>
          <w:b/>
          <w:bCs/>
          <w:color w:val="000000"/>
          <w:sz w:val="28"/>
          <w:szCs w:val="28"/>
        </w:rPr>
        <w:t>первичным отделением Местного отделения Можгинского района Партии «ЕДИНАЯ РОССИЯ»</w:t>
      </w:r>
    </w:p>
    <w:p w:rsidR="00EC591E" w:rsidRPr="00C156F9" w:rsidRDefault="00EC591E" w:rsidP="00EC591E">
      <w:pPr>
        <w:pStyle w:val="p2"/>
        <w:shd w:val="clear" w:color="auto" w:fill="FFFFFF"/>
        <w:spacing w:before="192" w:beforeAutospacing="0" w:after="192" w:afterAutospacing="0"/>
        <w:jc w:val="both"/>
        <w:rPr>
          <w:color w:val="000000"/>
        </w:rPr>
      </w:pPr>
      <w:r>
        <w:rPr>
          <w:color w:val="000000"/>
        </w:rPr>
        <w:tab/>
        <w:t xml:space="preserve">Настоящее Положение определяет порядок организации и проведения Конкурса на </w:t>
      </w:r>
      <w:r w:rsidRPr="00C156F9">
        <w:rPr>
          <w:rStyle w:val="s1"/>
          <w:bCs/>
          <w:color w:val="000000"/>
        </w:rPr>
        <w:t xml:space="preserve">лучшую организацию экологической работы первичным отделением Местного отделения </w:t>
      </w:r>
      <w:r>
        <w:rPr>
          <w:rStyle w:val="s1"/>
          <w:bCs/>
          <w:color w:val="000000"/>
        </w:rPr>
        <w:t>Можгинского</w:t>
      </w:r>
      <w:r w:rsidRPr="00C156F9">
        <w:rPr>
          <w:rStyle w:val="s1"/>
          <w:bCs/>
          <w:color w:val="000000"/>
        </w:rPr>
        <w:t xml:space="preserve"> района Партии </w:t>
      </w:r>
      <w:r>
        <w:rPr>
          <w:rStyle w:val="s1"/>
          <w:b/>
          <w:bCs/>
          <w:color w:val="000000"/>
        </w:rPr>
        <w:t xml:space="preserve">«ЕДИНАЯ РОССИЯ» </w:t>
      </w:r>
      <w:r w:rsidRPr="00C156F9">
        <w:rPr>
          <w:rStyle w:val="s1"/>
          <w:bCs/>
          <w:color w:val="000000"/>
        </w:rPr>
        <w:t>в 2017 году и посвящен Году экологии.</w:t>
      </w:r>
    </w:p>
    <w:p w:rsidR="00EC591E" w:rsidRDefault="00EC591E" w:rsidP="00EC591E">
      <w:pPr>
        <w:pStyle w:val="p5"/>
        <w:shd w:val="clear" w:color="auto" w:fill="FFFFFF"/>
        <w:ind w:left="720" w:hanging="360"/>
        <w:jc w:val="center"/>
        <w:rPr>
          <w:color w:val="000000"/>
        </w:rPr>
      </w:pPr>
      <w:r>
        <w:rPr>
          <w:rStyle w:val="s2"/>
          <w:color w:val="000000"/>
        </w:rPr>
        <w:t>1.</w:t>
      </w:r>
      <w:r>
        <w:rPr>
          <w:rStyle w:val="s2"/>
          <w:rFonts w:ascii="Cambria Math" w:hAnsi="Cambria Math" w:cs="Cambria Math"/>
          <w:color w:val="000000"/>
        </w:rPr>
        <w:t>​</w:t>
      </w:r>
      <w:r>
        <w:rPr>
          <w:rStyle w:val="s2"/>
          <w:color w:val="000000"/>
        </w:rPr>
        <w:t> </w:t>
      </w:r>
      <w:r>
        <w:rPr>
          <w:rStyle w:val="s1"/>
          <w:b/>
          <w:bCs/>
          <w:color w:val="000000"/>
        </w:rPr>
        <w:t xml:space="preserve">ОБЩИЕ ПОЛОЖЕНИЯ </w:t>
      </w:r>
    </w:p>
    <w:p w:rsidR="00EC591E" w:rsidRDefault="00EC591E" w:rsidP="00EC591E">
      <w:pPr>
        <w:pStyle w:val="p4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1.1. Учредителем Конкурса является Местный политический совет Можгинского района Партии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</w:rPr>
        <w:t>«ЕДИНАЯ РОССИЯ».</w:t>
      </w:r>
    </w:p>
    <w:p w:rsidR="00EC591E" w:rsidRDefault="00EC591E" w:rsidP="00EC591E">
      <w:pPr>
        <w:pStyle w:val="p6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Организатором Конкурса является местное отделение Можгинского района Партии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</w:rPr>
        <w:t>«ЕДИНАЯ РОССИЯ»</w:t>
      </w:r>
      <w:r>
        <w:rPr>
          <w:color w:val="000000"/>
        </w:rPr>
        <w:t>.</w:t>
      </w:r>
    </w:p>
    <w:p w:rsidR="00EC591E" w:rsidRPr="00C156F9" w:rsidRDefault="00EC591E" w:rsidP="00EC591E">
      <w:pPr>
        <w:pStyle w:val="p4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1.3. Конкурс направлен на активизацию деятельности первичных отделений по экологическому направлению, содействие обобщению и распространению опыта работы первичных отделений, повышение  имиджа Партии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</w:rPr>
        <w:t xml:space="preserve">«ЕДИНАЯ РОССИЯ», </w:t>
      </w:r>
      <w:r w:rsidRPr="00C156F9">
        <w:rPr>
          <w:rStyle w:val="s1"/>
          <w:bCs/>
          <w:color w:val="000000"/>
        </w:rPr>
        <w:t>совместн</w:t>
      </w:r>
      <w:r>
        <w:rPr>
          <w:rStyle w:val="s1"/>
          <w:bCs/>
          <w:color w:val="000000"/>
        </w:rPr>
        <w:t>ую</w:t>
      </w:r>
      <w:r w:rsidRPr="00C156F9">
        <w:rPr>
          <w:rStyle w:val="s1"/>
          <w:bCs/>
          <w:color w:val="000000"/>
        </w:rPr>
        <w:t xml:space="preserve"> деятельность с общественными</w:t>
      </w:r>
      <w:r>
        <w:rPr>
          <w:rStyle w:val="s1"/>
          <w:bCs/>
          <w:color w:val="000000"/>
        </w:rPr>
        <w:t>,</w:t>
      </w:r>
      <w:r w:rsidRPr="00C156F9">
        <w:rPr>
          <w:rStyle w:val="s1"/>
          <w:bCs/>
          <w:color w:val="000000"/>
        </w:rPr>
        <w:t xml:space="preserve"> муниципальными</w:t>
      </w:r>
      <w:r>
        <w:rPr>
          <w:rStyle w:val="s1"/>
          <w:bCs/>
          <w:color w:val="000000"/>
        </w:rPr>
        <w:t xml:space="preserve"> и иными</w:t>
      </w:r>
      <w:r w:rsidRPr="00C156F9">
        <w:rPr>
          <w:rStyle w:val="s1"/>
          <w:bCs/>
          <w:color w:val="000000"/>
        </w:rPr>
        <w:t xml:space="preserve"> учреждениями</w:t>
      </w:r>
      <w:r>
        <w:rPr>
          <w:rStyle w:val="s1"/>
          <w:bCs/>
          <w:color w:val="000000"/>
        </w:rPr>
        <w:t xml:space="preserve"> и организациями</w:t>
      </w:r>
      <w:r w:rsidRPr="00C156F9">
        <w:rPr>
          <w:rStyle w:val="s1"/>
          <w:bCs/>
          <w:color w:val="000000"/>
        </w:rPr>
        <w:t xml:space="preserve"> по данному направлению деятельности</w:t>
      </w:r>
      <w:r w:rsidRPr="00C156F9">
        <w:rPr>
          <w:color w:val="000000"/>
        </w:rPr>
        <w:t>.</w:t>
      </w:r>
    </w:p>
    <w:p w:rsidR="00EC591E" w:rsidRDefault="00EC591E" w:rsidP="00EC591E">
      <w:pPr>
        <w:pStyle w:val="p7"/>
        <w:shd w:val="clear" w:color="auto" w:fill="FFFFFF"/>
        <w:ind w:right="-1" w:firstLine="708"/>
        <w:jc w:val="both"/>
        <w:rPr>
          <w:color w:val="000000"/>
        </w:rPr>
      </w:pPr>
      <w:r>
        <w:rPr>
          <w:color w:val="000000"/>
        </w:rPr>
        <w:t>1.4. Подготовку и проведение Конкурса осуществляет конкурсная комиссия, утвержденная политсоветом местного отделения Партии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</w:rPr>
        <w:t>«ЕДИНАЯ РОССИЯ»</w:t>
      </w:r>
      <w:r>
        <w:rPr>
          <w:color w:val="000000"/>
        </w:rPr>
        <w:t>, которая:</w:t>
      </w:r>
    </w:p>
    <w:p w:rsidR="00EC591E" w:rsidRDefault="00EC591E" w:rsidP="00EC591E">
      <w:pPr>
        <w:pStyle w:val="p7"/>
        <w:shd w:val="clear" w:color="auto" w:fill="FFFFFF"/>
        <w:ind w:right="-1" w:firstLine="708"/>
        <w:jc w:val="both"/>
        <w:rPr>
          <w:color w:val="000000"/>
        </w:rPr>
      </w:pPr>
      <w:r>
        <w:rPr>
          <w:color w:val="000000"/>
        </w:rPr>
        <w:t>- оценивает деятельность первичного отделения согласно разработанным критериям;</w:t>
      </w:r>
    </w:p>
    <w:p w:rsidR="00EC591E" w:rsidRDefault="00EC591E" w:rsidP="00EC591E">
      <w:pPr>
        <w:pStyle w:val="p7"/>
        <w:shd w:val="clear" w:color="auto" w:fill="FFFFFF"/>
        <w:ind w:right="-1" w:firstLine="708"/>
        <w:jc w:val="both"/>
        <w:rPr>
          <w:color w:val="000000"/>
        </w:rPr>
      </w:pPr>
      <w:r>
        <w:rPr>
          <w:color w:val="000000"/>
        </w:rPr>
        <w:t>- доводит до сведения первичных отделений Партии информацию о Конкурсе и осуществляет консультационное сопровождение Конкурса;</w:t>
      </w:r>
    </w:p>
    <w:p w:rsidR="00EC591E" w:rsidRDefault="00EC591E" w:rsidP="00EC591E">
      <w:pPr>
        <w:pStyle w:val="p7"/>
        <w:shd w:val="clear" w:color="auto" w:fill="FFFFFF"/>
        <w:ind w:right="-1" w:firstLine="708"/>
        <w:jc w:val="both"/>
        <w:rPr>
          <w:color w:val="000000"/>
        </w:rPr>
      </w:pPr>
      <w:r>
        <w:rPr>
          <w:color w:val="000000"/>
        </w:rPr>
        <w:t>- обеспечивает информационное сопровождение Конкурса;</w:t>
      </w:r>
    </w:p>
    <w:p w:rsidR="00EC591E" w:rsidRDefault="00EC591E" w:rsidP="00EC591E">
      <w:pPr>
        <w:pStyle w:val="p7"/>
        <w:shd w:val="clear" w:color="auto" w:fill="FFFFFF"/>
        <w:ind w:right="-1" w:firstLine="708"/>
        <w:jc w:val="both"/>
        <w:rPr>
          <w:color w:val="000000"/>
        </w:rPr>
      </w:pPr>
      <w:r>
        <w:rPr>
          <w:color w:val="000000"/>
        </w:rPr>
        <w:t>- определяет победителей Конкурса.</w:t>
      </w:r>
    </w:p>
    <w:p w:rsidR="00EC591E" w:rsidRDefault="00EC591E" w:rsidP="00EC591E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2. ЦЕЛИ И ЗАДАЧИ КОНКУРСА</w:t>
      </w:r>
    </w:p>
    <w:p w:rsidR="00EC591E" w:rsidRDefault="00EC591E" w:rsidP="00EC591E">
      <w:pPr>
        <w:pStyle w:val="p8"/>
        <w:shd w:val="clear" w:color="auto" w:fill="FFFFFF"/>
        <w:ind w:firstLine="680"/>
        <w:jc w:val="both"/>
        <w:rPr>
          <w:rStyle w:val="s3"/>
          <w:color w:val="000000"/>
        </w:rPr>
      </w:pPr>
      <w:r>
        <w:rPr>
          <w:rStyle w:val="s3"/>
          <w:color w:val="000000"/>
        </w:rPr>
        <w:t>2.1. Цель Конкурса – улучшение экологической обстановки в сельских поселениях.</w:t>
      </w:r>
    </w:p>
    <w:p w:rsidR="00EC591E" w:rsidRDefault="00EC591E" w:rsidP="00EC591E">
      <w:pPr>
        <w:pStyle w:val="p8"/>
        <w:shd w:val="clear" w:color="auto" w:fill="FFFFFF"/>
        <w:ind w:firstLine="680"/>
        <w:jc w:val="both"/>
        <w:rPr>
          <w:color w:val="000000"/>
        </w:rPr>
      </w:pPr>
      <w:r>
        <w:rPr>
          <w:rStyle w:val="s3"/>
          <w:color w:val="000000"/>
        </w:rPr>
        <w:t>2.2. Задачи Конкурса:</w:t>
      </w:r>
    </w:p>
    <w:p w:rsidR="00EC591E" w:rsidRDefault="00EC591E" w:rsidP="00EC591E">
      <w:pPr>
        <w:pStyle w:val="p8"/>
        <w:shd w:val="clear" w:color="auto" w:fill="FFFFFF"/>
        <w:ind w:firstLine="680"/>
        <w:jc w:val="both"/>
        <w:rPr>
          <w:color w:val="000000"/>
        </w:rPr>
      </w:pPr>
      <w:r>
        <w:rPr>
          <w:rStyle w:val="s3"/>
          <w:color w:val="000000"/>
        </w:rPr>
        <w:t>- Популяризация среди населения целей и реальных дел Партии «</w:t>
      </w:r>
      <w:r>
        <w:rPr>
          <w:rStyle w:val="s4"/>
          <w:b/>
          <w:bCs/>
          <w:color w:val="000000"/>
        </w:rPr>
        <w:t>ЕДИНАЯ РОССИЯ</w:t>
      </w:r>
      <w:r>
        <w:rPr>
          <w:rStyle w:val="s3"/>
          <w:color w:val="000000"/>
        </w:rPr>
        <w:t>»;</w:t>
      </w:r>
    </w:p>
    <w:p w:rsidR="00EC591E" w:rsidRPr="00B60B4B" w:rsidRDefault="00EC591E" w:rsidP="00EC5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4B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Повышение эффективности взаимодействия и делового сотрудничества первичных отделений с депутатами всех уровней, представителями трудовых коллективов </w:t>
      </w:r>
      <w:r w:rsidRPr="00B60B4B">
        <w:rPr>
          <w:rStyle w:val="s3"/>
          <w:rFonts w:ascii="Times New Roman" w:hAnsi="Times New Roman" w:cs="Times New Roman"/>
          <w:color w:val="000000"/>
          <w:sz w:val="24"/>
          <w:szCs w:val="24"/>
        </w:rPr>
        <w:lastRenderedPageBreak/>
        <w:t>предприятий, организаций и учреждений, общественных объединений по благоустройству населенных пунктов.</w:t>
      </w:r>
    </w:p>
    <w:p w:rsidR="00EC591E" w:rsidRPr="00B60B4B" w:rsidRDefault="00EC591E" w:rsidP="00EC5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4B">
        <w:rPr>
          <w:rStyle w:val="s3"/>
          <w:rFonts w:ascii="Times New Roman" w:hAnsi="Times New Roman" w:cs="Times New Roman"/>
          <w:color w:val="000000"/>
          <w:sz w:val="24"/>
          <w:szCs w:val="24"/>
        </w:rPr>
        <w:t>-  Внедрение  новых форм работы среди населения;</w:t>
      </w:r>
    </w:p>
    <w:p w:rsidR="00EC591E" w:rsidRDefault="00EC591E" w:rsidP="00EC591E">
      <w:pPr>
        <w:pStyle w:val="a3"/>
      </w:pPr>
      <w:r w:rsidRPr="00B60B4B">
        <w:rPr>
          <w:rStyle w:val="s3"/>
          <w:rFonts w:ascii="Times New Roman" w:hAnsi="Times New Roman" w:cs="Times New Roman"/>
          <w:color w:val="000000"/>
          <w:sz w:val="24"/>
          <w:szCs w:val="24"/>
        </w:rPr>
        <w:t>- Обобщение положительного опыта партийной работы первичных отделений</w:t>
      </w:r>
      <w:r>
        <w:rPr>
          <w:rStyle w:val="s3"/>
          <w:color w:val="000000"/>
        </w:rPr>
        <w:t>.</w:t>
      </w:r>
    </w:p>
    <w:p w:rsidR="00EC591E" w:rsidRPr="00D21578" w:rsidRDefault="00EC591E" w:rsidP="00EC591E">
      <w:pPr>
        <w:pStyle w:val="p3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EC591E" w:rsidRDefault="00EC591E" w:rsidP="00EC591E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3. УЧАСТНИКИ КОНКУРСА.</w:t>
      </w:r>
    </w:p>
    <w:p w:rsidR="00EC591E" w:rsidRDefault="00EC591E" w:rsidP="00EC591E">
      <w:pPr>
        <w:pStyle w:val="p7"/>
        <w:shd w:val="clear" w:color="auto" w:fill="FFFFFF"/>
        <w:ind w:right="-1" w:firstLine="708"/>
        <w:jc w:val="both"/>
        <w:rPr>
          <w:color w:val="000000"/>
        </w:rPr>
      </w:pPr>
      <w:r>
        <w:rPr>
          <w:color w:val="000000"/>
        </w:rPr>
        <w:t>3.1. Участниками Конкурса являются первичные отделения Местного отделения Можгинского  района Партии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</w:rPr>
        <w:t>«ЕДИНАЯ РОССИЯ».</w:t>
      </w:r>
    </w:p>
    <w:p w:rsidR="00EC591E" w:rsidRDefault="00EC591E" w:rsidP="00EC591E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4. ПОРЯДОК ПРОВЕДЕНИЯ КОНКУРСА.</w:t>
      </w:r>
    </w:p>
    <w:p w:rsidR="00EC591E" w:rsidRDefault="00EC591E" w:rsidP="00EC591E">
      <w:pPr>
        <w:pStyle w:val="p7"/>
        <w:shd w:val="clear" w:color="auto" w:fill="FFFFFF"/>
        <w:ind w:right="-1" w:firstLine="708"/>
        <w:jc w:val="both"/>
        <w:rPr>
          <w:color w:val="000000"/>
        </w:rPr>
      </w:pPr>
      <w:r>
        <w:rPr>
          <w:color w:val="000000"/>
        </w:rPr>
        <w:t>4.1. Конкурс проводится с 01 апреля по  30 октября   текущего календарного года на территориях сельских поселений, населенных пунктов и состоит из реальных дел.</w:t>
      </w:r>
    </w:p>
    <w:p w:rsidR="00EC591E" w:rsidRPr="00BB06BF" w:rsidRDefault="00EC591E" w:rsidP="00EC591E">
      <w:pPr>
        <w:pStyle w:val="p7"/>
        <w:shd w:val="clear" w:color="auto" w:fill="FFFFFF"/>
        <w:ind w:right="-1" w:firstLine="708"/>
        <w:jc w:val="both"/>
      </w:pPr>
      <w:r>
        <w:rPr>
          <w:color w:val="000000"/>
        </w:rPr>
        <w:t xml:space="preserve">4.2. Для оценки деятельности первичного отделения по данному направлению в местный исполком необходимо предоставить </w:t>
      </w:r>
      <w:r w:rsidRPr="00BB06BF">
        <w:t>фото, видео</w:t>
      </w:r>
      <w:r>
        <w:t xml:space="preserve"> </w:t>
      </w:r>
      <w:r w:rsidRPr="00BB06BF">
        <w:t>презентации об экологической деятельности первичного отделения, копии газетных публикаций, отзывы жителей</w:t>
      </w:r>
      <w:r>
        <w:t xml:space="preserve"> и т.д.</w:t>
      </w:r>
      <w:r w:rsidRPr="00BB06BF">
        <w:t xml:space="preserve"> </w:t>
      </w:r>
      <w:r>
        <w:t>в указанный период после каждой акции.</w:t>
      </w:r>
    </w:p>
    <w:p w:rsidR="00EC591E" w:rsidRDefault="00EC591E" w:rsidP="00EC591E">
      <w:pPr>
        <w:pStyle w:val="p12"/>
        <w:shd w:val="clear" w:color="auto" w:fill="FFFFFF"/>
        <w:ind w:right="-1" w:firstLine="708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5. КРИТЕРИИ ОЦЕНКИ ДЕЯТЕЛЬНОСТИ ПЕРВИЧНЫХ ОТДЕЛЕНИЙ</w:t>
      </w:r>
    </w:p>
    <w:p w:rsidR="00EC591E" w:rsidRDefault="00EC591E" w:rsidP="00EC591E">
      <w:pPr>
        <w:pStyle w:val="p1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Конкурсная комиссия проводит оценку деятельности первичного отделения по следующим критериям:</w:t>
      </w:r>
    </w:p>
    <w:p w:rsidR="00EC591E" w:rsidRDefault="00EC591E" w:rsidP="00EC591E">
      <w:pPr>
        <w:pStyle w:val="p1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 Наличие в плане работы на 2017 год мероприятий по Году экологии (Приложение 1).</w:t>
      </w:r>
    </w:p>
    <w:p w:rsidR="00EC591E" w:rsidRDefault="00EC591E" w:rsidP="00EC591E">
      <w:pPr>
        <w:pStyle w:val="p1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2. Размещение информации о деятельности первичного отделения  по данному направлению в средствах массовой информации (газеты, </w:t>
      </w:r>
      <w:proofErr w:type="gramStart"/>
      <w:r>
        <w:rPr>
          <w:color w:val="000000"/>
        </w:rPr>
        <w:t>интернет-СМИ</w:t>
      </w:r>
      <w:proofErr w:type="gramEnd"/>
      <w:r>
        <w:rPr>
          <w:color w:val="000000"/>
        </w:rPr>
        <w:t>, районный и региональный сайт Партии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</w:rPr>
        <w:t>«ЕДИНАЯ РОССИЯ»</w:t>
      </w:r>
      <w:r>
        <w:rPr>
          <w:color w:val="000000"/>
        </w:rPr>
        <w:t xml:space="preserve">, газета </w:t>
      </w:r>
      <w:r>
        <w:rPr>
          <w:rStyle w:val="s1"/>
          <w:b/>
          <w:bCs/>
          <w:color w:val="000000"/>
        </w:rPr>
        <w:t>«ЕДИНАЯ РОССИЯ»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Удмуртии»);</w:t>
      </w:r>
    </w:p>
    <w:p w:rsidR="00EC591E" w:rsidRDefault="00EC591E" w:rsidP="00EC591E">
      <w:pPr>
        <w:pStyle w:val="p1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3. Выпуск собственных агитационных и информационных материалов (листовки, буклеты и т.д.);</w:t>
      </w:r>
    </w:p>
    <w:p w:rsidR="00EC591E" w:rsidRDefault="00EC591E" w:rsidP="00EC591E">
      <w:pPr>
        <w:pStyle w:val="p7"/>
        <w:shd w:val="clear" w:color="auto" w:fill="FFFFFF"/>
        <w:ind w:right="-1" w:firstLine="708"/>
        <w:jc w:val="both"/>
        <w:rPr>
          <w:color w:val="000000"/>
        </w:rPr>
      </w:pPr>
      <w:r>
        <w:rPr>
          <w:color w:val="000000"/>
        </w:rPr>
        <w:t>4. Взаимодействие первичного отделения с различными категориями населения, в том числе со сторонниками Партии, членами «Молодой Гвардии Единой России», Советом ветеранов, лидерами общественного мнения муниципального образования, для достижения цели конкурса;</w:t>
      </w:r>
    </w:p>
    <w:p w:rsidR="00EC591E" w:rsidRDefault="00EC591E" w:rsidP="00EC591E">
      <w:pPr>
        <w:pStyle w:val="p1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5. Участие членов партии первичного отделения в посадке деревьев, очистке родников, в субботниках по благоустройству, в экологических акциях и других партийных мероприятиях (количество мероприятий и количество участников на мероприятиях).</w:t>
      </w:r>
    </w:p>
    <w:p w:rsidR="00EC591E" w:rsidRDefault="00EC591E" w:rsidP="00EC591E">
      <w:pPr>
        <w:pStyle w:val="p12"/>
        <w:shd w:val="clear" w:color="auto" w:fill="FFFFFF"/>
        <w:ind w:right="-1" w:firstLine="708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6. ПОДВЕДЕНИЕ ИТОГОВ И ОПРЕДЕЛЕНИЕ ПОБЕДИТЕЛЕЙ КОНКУРСА</w:t>
      </w:r>
    </w:p>
    <w:p w:rsidR="00EC591E" w:rsidRDefault="00EC591E" w:rsidP="00EC591E">
      <w:pPr>
        <w:pStyle w:val="p7"/>
        <w:shd w:val="clear" w:color="auto" w:fill="FFFFFF"/>
        <w:ind w:right="-1" w:firstLine="708"/>
        <w:jc w:val="both"/>
        <w:rPr>
          <w:color w:val="000000"/>
        </w:rPr>
      </w:pPr>
      <w:r>
        <w:rPr>
          <w:color w:val="000000"/>
        </w:rPr>
        <w:t>6.1. Конкурсная комиссия в срок до 20 октября  текущего года проводит  анализ деятельности первичных отделений – участников Конкурса, по представленным материалам и определяет победителей Конкурса.</w:t>
      </w:r>
    </w:p>
    <w:p w:rsidR="00EC591E" w:rsidRDefault="00EC591E" w:rsidP="00EC591E">
      <w:pPr>
        <w:pStyle w:val="p7"/>
        <w:shd w:val="clear" w:color="auto" w:fill="FFFFFF"/>
        <w:ind w:right="-1" w:firstLine="708"/>
        <w:jc w:val="both"/>
        <w:rPr>
          <w:color w:val="000000"/>
        </w:rPr>
      </w:pPr>
      <w:r>
        <w:rPr>
          <w:color w:val="000000"/>
        </w:rPr>
        <w:t>6.2. Конкурсная комиссия может вносить изменения в перечень критериев и показателей Конкурса, определять номинации для награждения</w:t>
      </w:r>
    </w:p>
    <w:p w:rsidR="00EC591E" w:rsidRDefault="00EC591E" w:rsidP="00EC591E">
      <w:pPr>
        <w:pStyle w:val="p7"/>
        <w:shd w:val="clear" w:color="auto" w:fill="FFFFFF"/>
        <w:ind w:right="-1" w:firstLine="708"/>
        <w:jc w:val="both"/>
        <w:rPr>
          <w:color w:val="000000"/>
        </w:rPr>
      </w:pPr>
      <w:r>
        <w:rPr>
          <w:color w:val="000000"/>
        </w:rPr>
        <w:lastRenderedPageBreak/>
        <w:t>6.3. Победители Конкурса определяются Конкурсной комиссией по сумме баллов, набранных конкурсантами.</w:t>
      </w:r>
    </w:p>
    <w:p w:rsidR="00EC591E" w:rsidRDefault="00EC591E" w:rsidP="00EC591E">
      <w:pPr>
        <w:pStyle w:val="p7"/>
        <w:shd w:val="clear" w:color="auto" w:fill="FFFFFF"/>
        <w:ind w:right="-1" w:firstLine="708"/>
        <w:jc w:val="both"/>
        <w:rPr>
          <w:color w:val="000000"/>
        </w:rPr>
      </w:pPr>
      <w:r>
        <w:rPr>
          <w:color w:val="000000"/>
        </w:rPr>
        <w:t>6.4. Решение Конкурсной комиссии считается принятым, если за него проголосовало не менее половины от числа присутствующих на заседании членов.</w:t>
      </w:r>
    </w:p>
    <w:p w:rsidR="00EC591E" w:rsidRDefault="00EC591E" w:rsidP="00EC591E">
      <w:pPr>
        <w:pStyle w:val="p7"/>
        <w:shd w:val="clear" w:color="auto" w:fill="FFFFFF"/>
        <w:ind w:right="-1" w:firstLine="708"/>
        <w:jc w:val="both"/>
        <w:rPr>
          <w:color w:val="000000"/>
        </w:rPr>
      </w:pPr>
      <w:r>
        <w:rPr>
          <w:color w:val="000000"/>
        </w:rPr>
        <w:t>6.5.Решение Конкурсной комиссии оформляется протоколом, который подписывается председателем Конкурсной комиссии.</w:t>
      </w:r>
    </w:p>
    <w:p w:rsidR="00EC591E" w:rsidRDefault="00EC591E" w:rsidP="00EC591E">
      <w:pPr>
        <w:pStyle w:val="p12"/>
        <w:shd w:val="clear" w:color="auto" w:fill="FFFFFF"/>
        <w:ind w:right="-1" w:firstLine="708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7. НАГРАЖДЕНИЕ УЧАСТНИКОВ И ПОБЕДИТЕЛЕЙ КОНКУРСА</w:t>
      </w:r>
    </w:p>
    <w:p w:rsidR="00EC591E" w:rsidRDefault="00EC591E" w:rsidP="00EC591E">
      <w:pPr>
        <w:pStyle w:val="p7"/>
        <w:shd w:val="clear" w:color="auto" w:fill="FFFFFF"/>
        <w:ind w:right="-1" w:firstLine="708"/>
        <w:jc w:val="both"/>
        <w:rPr>
          <w:color w:val="000000"/>
        </w:rPr>
      </w:pPr>
      <w:r>
        <w:rPr>
          <w:color w:val="000000"/>
        </w:rPr>
        <w:t xml:space="preserve">7.1. Победители награждаются призами и дипломами. </w:t>
      </w:r>
    </w:p>
    <w:p w:rsidR="00EC591E" w:rsidRDefault="00EC591E" w:rsidP="00EC591E">
      <w:pPr>
        <w:pStyle w:val="p7"/>
        <w:shd w:val="clear" w:color="auto" w:fill="FFFFFF"/>
        <w:ind w:right="-1" w:firstLine="708"/>
        <w:jc w:val="both"/>
        <w:rPr>
          <w:color w:val="000000" w:themeColor="text1"/>
        </w:rPr>
      </w:pPr>
      <w:r w:rsidRPr="0033723A">
        <w:rPr>
          <w:color w:val="000000" w:themeColor="text1"/>
        </w:rPr>
        <w:t xml:space="preserve">7.2. Награждение победителей проходит в торжественной обстановке на заседании политсовета местного отделения </w:t>
      </w:r>
      <w:r>
        <w:rPr>
          <w:color w:val="000000" w:themeColor="text1"/>
        </w:rPr>
        <w:t>П</w:t>
      </w:r>
      <w:r w:rsidRPr="0033723A">
        <w:rPr>
          <w:color w:val="000000" w:themeColor="text1"/>
        </w:rPr>
        <w:t>артии «</w:t>
      </w:r>
      <w:r w:rsidRPr="0033723A">
        <w:rPr>
          <w:rStyle w:val="s1"/>
          <w:b/>
          <w:bCs/>
          <w:color w:val="000000" w:themeColor="text1"/>
        </w:rPr>
        <w:t>ЕДИНАЯ РОССИЯ</w:t>
      </w:r>
      <w:r w:rsidRPr="0033723A">
        <w:rPr>
          <w:color w:val="000000" w:themeColor="text1"/>
        </w:rPr>
        <w:t xml:space="preserve">». </w:t>
      </w:r>
    </w:p>
    <w:p w:rsidR="00EC591E" w:rsidRPr="003F43CB" w:rsidRDefault="00EC591E" w:rsidP="00EC591E">
      <w:pPr>
        <w:pStyle w:val="p7"/>
        <w:shd w:val="clear" w:color="auto" w:fill="FFFFFF"/>
        <w:ind w:right="-1" w:firstLine="708"/>
        <w:jc w:val="center"/>
        <w:rPr>
          <w:rStyle w:val="s8"/>
          <w:b/>
          <w:bCs/>
          <w:iCs/>
          <w:color w:val="000000"/>
        </w:rPr>
      </w:pPr>
      <w:r w:rsidRPr="003F43CB">
        <w:rPr>
          <w:rStyle w:val="s8"/>
          <w:b/>
          <w:bCs/>
          <w:iCs/>
          <w:color w:val="000000"/>
        </w:rPr>
        <w:t>Конкурсная комиссия:</w:t>
      </w:r>
    </w:p>
    <w:p w:rsidR="00EC591E" w:rsidRPr="004661CF" w:rsidRDefault="00EC591E" w:rsidP="00EC591E">
      <w:pPr>
        <w:pStyle w:val="a3"/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661CF"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  <w:t>1.   Королькова Г.П. - Секретарь местного отделения Партии «</w:t>
      </w:r>
      <w:r w:rsidRPr="004661CF">
        <w:rPr>
          <w:rStyle w:val="s8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ЕДИНАЯ РОССИЯ»</w:t>
      </w:r>
    </w:p>
    <w:p w:rsidR="00EC591E" w:rsidRPr="004661CF" w:rsidRDefault="00EC591E" w:rsidP="00EC591E">
      <w:pPr>
        <w:pStyle w:val="a3"/>
        <w:rPr>
          <w:rStyle w:val="s8"/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661CF"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  <w:t>2.  Дорофеева Т.Е. – Руководитель исполкома местного отделения Партии «</w:t>
      </w:r>
      <w:r w:rsidRPr="004661CF">
        <w:rPr>
          <w:rStyle w:val="s8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ЕДИНАЯ РОССИЯ»</w:t>
      </w:r>
    </w:p>
    <w:p w:rsidR="00EC591E" w:rsidRPr="004661CF" w:rsidRDefault="00EC591E" w:rsidP="00EC591E">
      <w:pPr>
        <w:pStyle w:val="a3"/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661CF"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  <w:t>3.   Никифорова Т.В. – председатель местной контрольной комиссии</w:t>
      </w:r>
    </w:p>
    <w:p w:rsidR="00EC591E" w:rsidRPr="004661CF" w:rsidRDefault="00EC591E" w:rsidP="00EC591E">
      <w:pPr>
        <w:pStyle w:val="a3"/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661CF"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  </w:t>
      </w:r>
      <w:proofErr w:type="spellStart"/>
      <w:r w:rsidRPr="004661CF"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  <w:t>Тубылов</w:t>
      </w:r>
      <w:proofErr w:type="spellEnd"/>
      <w:r w:rsidRPr="004661CF"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Иван Витальевич  - начальник отдела ЖКХ и благоустройства</w:t>
      </w:r>
    </w:p>
    <w:p w:rsidR="00EC591E" w:rsidRPr="004661CF" w:rsidRDefault="00EC591E" w:rsidP="00EC591E">
      <w:pPr>
        <w:pStyle w:val="a3"/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661CF"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  <w:t>5.  Иванова Ольга Ивановна – начальник отдела по строительству, транспорту и связи.</w:t>
      </w:r>
    </w:p>
    <w:p w:rsidR="00EC591E" w:rsidRPr="004661CF" w:rsidRDefault="00EC591E" w:rsidP="00EC591E">
      <w:pPr>
        <w:pStyle w:val="a3"/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661CF"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  <w:t>6.  Васильев Александр Геннадьевич – глава МО «Горнякское»</w:t>
      </w:r>
    </w:p>
    <w:p w:rsidR="00EC591E" w:rsidRDefault="00EC591E" w:rsidP="00EC591E">
      <w:pPr>
        <w:pStyle w:val="p14"/>
        <w:shd w:val="clear" w:color="auto" w:fill="FFFFFF"/>
        <w:spacing w:after="199" w:afterAutospacing="0"/>
        <w:jc w:val="right"/>
        <w:rPr>
          <w:rStyle w:val="s8"/>
          <w:b/>
          <w:bCs/>
          <w:i/>
          <w:iCs/>
          <w:color w:val="000000"/>
        </w:rPr>
      </w:pPr>
      <w:r>
        <w:rPr>
          <w:rStyle w:val="s8"/>
          <w:b/>
          <w:bCs/>
          <w:i/>
          <w:iCs/>
          <w:color w:val="000000"/>
        </w:rPr>
        <w:t>Приложение 1</w:t>
      </w:r>
    </w:p>
    <w:p w:rsidR="00EC591E" w:rsidRPr="00F0032F" w:rsidRDefault="00EC591E" w:rsidP="00EC591E">
      <w:pPr>
        <w:pStyle w:val="p14"/>
        <w:shd w:val="clear" w:color="auto" w:fill="FFFFFF"/>
        <w:spacing w:after="199" w:afterAutospacing="0"/>
        <w:jc w:val="center"/>
        <w:rPr>
          <w:rStyle w:val="s8"/>
          <w:b/>
          <w:bCs/>
          <w:iCs/>
          <w:color w:val="000000"/>
        </w:rPr>
      </w:pPr>
      <w:r>
        <w:rPr>
          <w:rStyle w:val="s8"/>
          <w:b/>
          <w:bCs/>
          <w:iCs/>
          <w:color w:val="000000"/>
        </w:rPr>
        <w:t xml:space="preserve">Предлагаемые </w:t>
      </w:r>
      <w:r w:rsidRPr="00F0032F">
        <w:rPr>
          <w:b/>
          <w:color w:val="000000"/>
        </w:rPr>
        <w:t>мероприятия по Году экологии</w:t>
      </w:r>
      <w:r>
        <w:rPr>
          <w:b/>
          <w:color w:val="000000"/>
        </w:rPr>
        <w:t>:</w:t>
      </w:r>
    </w:p>
    <w:p w:rsidR="00EC591E" w:rsidRDefault="00230ABF" w:rsidP="00EC591E">
      <w:pPr>
        <w:pStyle w:val="p14"/>
        <w:numPr>
          <w:ilvl w:val="0"/>
          <w:numId w:val="1"/>
        </w:numPr>
        <w:shd w:val="clear" w:color="auto" w:fill="FFFFFF"/>
        <w:spacing w:after="199" w:afterAutospacing="0"/>
        <w:rPr>
          <w:rStyle w:val="s8"/>
          <w:bCs/>
          <w:iCs/>
          <w:color w:val="000000"/>
        </w:rPr>
      </w:pPr>
      <w:r>
        <w:rPr>
          <w:rStyle w:val="s8"/>
          <w:bCs/>
          <w:iCs/>
          <w:color w:val="000000"/>
        </w:rPr>
        <w:t>Посадка деревьев  - (</w:t>
      </w:r>
      <w:r w:rsidR="00EC591E">
        <w:rPr>
          <w:rStyle w:val="s8"/>
          <w:bCs/>
          <w:iCs/>
          <w:color w:val="000000"/>
        </w:rPr>
        <w:t xml:space="preserve">май, сентябрь) </w:t>
      </w:r>
    </w:p>
    <w:p w:rsidR="00EC591E" w:rsidRDefault="00EC591E" w:rsidP="00EC591E">
      <w:pPr>
        <w:pStyle w:val="p14"/>
        <w:numPr>
          <w:ilvl w:val="0"/>
          <w:numId w:val="1"/>
        </w:numPr>
        <w:shd w:val="clear" w:color="auto" w:fill="FFFFFF"/>
        <w:spacing w:after="199" w:afterAutospacing="0"/>
        <w:rPr>
          <w:rStyle w:val="s8"/>
          <w:bCs/>
          <w:iCs/>
          <w:color w:val="000000"/>
        </w:rPr>
      </w:pPr>
      <w:r>
        <w:rPr>
          <w:rStyle w:val="s8"/>
          <w:bCs/>
          <w:iCs/>
          <w:color w:val="000000"/>
        </w:rPr>
        <w:t>Чис</w:t>
      </w:r>
      <w:r w:rsidR="00230ABF">
        <w:rPr>
          <w:rStyle w:val="s8"/>
          <w:bCs/>
          <w:iCs/>
          <w:color w:val="000000"/>
        </w:rPr>
        <w:t>тка родников и берегов рек  - (</w:t>
      </w:r>
      <w:r>
        <w:rPr>
          <w:rStyle w:val="s8"/>
          <w:bCs/>
          <w:iCs/>
          <w:color w:val="000000"/>
        </w:rPr>
        <w:t>май, июнь)</w:t>
      </w:r>
    </w:p>
    <w:p w:rsidR="00EC591E" w:rsidRDefault="00EC591E" w:rsidP="00EC591E">
      <w:pPr>
        <w:pStyle w:val="p14"/>
        <w:numPr>
          <w:ilvl w:val="0"/>
          <w:numId w:val="1"/>
        </w:numPr>
        <w:shd w:val="clear" w:color="auto" w:fill="FFFFFF"/>
        <w:spacing w:after="199" w:afterAutospacing="0"/>
        <w:rPr>
          <w:rStyle w:val="s8"/>
          <w:bCs/>
          <w:iCs/>
          <w:color w:val="000000"/>
        </w:rPr>
      </w:pPr>
      <w:proofErr w:type="gramStart"/>
      <w:r>
        <w:rPr>
          <w:rStyle w:val="s8"/>
          <w:bCs/>
          <w:iCs/>
          <w:color w:val="000000"/>
        </w:rPr>
        <w:t xml:space="preserve">Оформление </w:t>
      </w:r>
      <w:proofErr w:type="spellStart"/>
      <w:r>
        <w:rPr>
          <w:rStyle w:val="s8"/>
          <w:bCs/>
          <w:iCs/>
          <w:color w:val="000000"/>
        </w:rPr>
        <w:t>фотостенда</w:t>
      </w:r>
      <w:proofErr w:type="spellEnd"/>
      <w:r>
        <w:rPr>
          <w:rStyle w:val="s8"/>
          <w:bCs/>
          <w:iCs/>
          <w:color w:val="000000"/>
        </w:rPr>
        <w:t xml:space="preserve"> п</w:t>
      </w:r>
      <w:r w:rsidR="00230ABF">
        <w:rPr>
          <w:rStyle w:val="s8"/>
          <w:bCs/>
          <w:iCs/>
          <w:color w:val="000000"/>
        </w:rPr>
        <w:t xml:space="preserve">о несанкционированным свалкам - </w:t>
      </w:r>
      <w:r>
        <w:rPr>
          <w:rStyle w:val="s8"/>
          <w:bCs/>
          <w:iCs/>
          <w:color w:val="000000"/>
        </w:rPr>
        <w:t>май)</w:t>
      </w:r>
      <w:proofErr w:type="gramEnd"/>
    </w:p>
    <w:p w:rsidR="00EC591E" w:rsidRDefault="00EC591E" w:rsidP="00EC591E">
      <w:pPr>
        <w:pStyle w:val="p14"/>
        <w:numPr>
          <w:ilvl w:val="0"/>
          <w:numId w:val="1"/>
        </w:numPr>
        <w:shd w:val="clear" w:color="auto" w:fill="FFFFFF"/>
        <w:spacing w:after="199" w:afterAutospacing="0"/>
        <w:rPr>
          <w:rStyle w:val="s8"/>
          <w:bCs/>
          <w:iCs/>
          <w:color w:val="000000"/>
        </w:rPr>
      </w:pPr>
      <w:r>
        <w:rPr>
          <w:rStyle w:val="s8"/>
          <w:bCs/>
          <w:iCs/>
          <w:color w:val="000000"/>
        </w:rPr>
        <w:t>Субботники по благоустройству – (апрель, сентябрь)</w:t>
      </w:r>
    </w:p>
    <w:p w:rsidR="00EC591E" w:rsidRDefault="00EC591E" w:rsidP="00EC591E">
      <w:pPr>
        <w:pStyle w:val="p14"/>
        <w:numPr>
          <w:ilvl w:val="0"/>
          <w:numId w:val="1"/>
        </w:numPr>
        <w:shd w:val="clear" w:color="auto" w:fill="FFFFFF"/>
        <w:spacing w:after="199" w:afterAutospacing="0"/>
        <w:rPr>
          <w:rStyle w:val="s8"/>
          <w:bCs/>
          <w:iCs/>
          <w:color w:val="000000"/>
        </w:rPr>
      </w:pPr>
      <w:r>
        <w:rPr>
          <w:rStyle w:val="s8"/>
          <w:bCs/>
          <w:iCs/>
          <w:color w:val="000000"/>
        </w:rPr>
        <w:t>Организация рейдов «Не загрязняйте реки и родники» (сливы с животноводческих ферм, с производственных предприятий, мытье машин и т.д.)  - июль</w:t>
      </w:r>
    </w:p>
    <w:p w:rsidR="00EC591E" w:rsidRDefault="00EC591E" w:rsidP="00EC591E">
      <w:pPr>
        <w:pStyle w:val="p14"/>
        <w:numPr>
          <w:ilvl w:val="0"/>
          <w:numId w:val="1"/>
        </w:numPr>
        <w:shd w:val="clear" w:color="auto" w:fill="FFFFFF"/>
        <w:spacing w:after="199" w:afterAutospacing="0"/>
        <w:rPr>
          <w:rStyle w:val="s8"/>
          <w:bCs/>
          <w:iCs/>
          <w:color w:val="000000"/>
        </w:rPr>
      </w:pPr>
      <w:r>
        <w:rPr>
          <w:rStyle w:val="s8"/>
          <w:bCs/>
          <w:iCs/>
          <w:color w:val="000000"/>
        </w:rPr>
        <w:t xml:space="preserve">Конкурс рисунков среди членов партии «Охранять природу-значит охранять РОДИНУ!»   к Дню государственности Удмуртии (рисунки принимаются </w:t>
      </w:r>
      <w:r w:rsidRPr="002E3305">
        <w:rPr>
          <w:rStyle w:val="s8"/>
          <w:bCs/>
          <w:iCs/>
        </w:rPr>
        <w:t xml:space="preserve">до </w:t>
      </w:r>
      <w:r>
        <w:rPr>
          <w:rStyle w:val="s8"/>
          <w:bCs/>
          <w:iCs/>
        </w:rPr>
        <w:t xml:space="preserve">  15 октября </w:t>
      </w:r>
      <w:r w:rsidRPr="002E3305">
        <w:rPr>
          <w:rStyle w:val="s8"/>
          <w:bCs/>
          <w:iCs/>
        </w:rPr>
        <w:t>2017г</w:t>
      </w:r>
      <w:r>
        <w:rPr>
          <w:rStyle w:val="s8"/>
          <w:bCs/>
          <w:iCs/>
          <w:color w:val="000000"/>
        </w:rPr>
        <w:t xml:space="preserve"> в местном отделении  Партии </w:t>
      </w:r>
      <w:r w:rsidRPr="0059532E">
        <w:rPr>
          <w:rStyle w:val="s8"/>
          <w:b/>
          <w:bCs/>
          <w:iCs/>
          <w:color w:val="000000"/>
        </w:rPr>
        <w:t>«ЕДИНАЯ РОССИЯ</w:t>
      </w:r>
      <w:r>
        <w:rPr>
          <w:rStyle w:val="s8"/>
          <w:bCs/>
          <w:iCs/>
          <w:color w:val="000000"/>
        </w:rPr>
        <w:t>» по адресу: г</w:t>
      </w:r>
      <w:proofErr w:type="gramStart"/>
      <w:r>
        <w:rPr>
          <w:rStyle w:val="s8"/>
          <w:bCs/>
          <w:iCs/>
          <w:color w:val="000000"/>
        </w:rPr>
        <w:t>.М</w:t>
      </w:r>
      <w:proofErr w:type="gramEnd"/>
      <w:r>
        <w:rPr>
          <w:rStyle w:val="s8"/>
          <w:bCs/>
          <w:iCs/>
          <w:color w:val="000000"/>
        </w:rPr>
        <w:t>ожга, ул.</w:t>
      </w:r>
      <w:r w:rsidR="00230ABF">
        <w:rPr>
          <w:rStyle w:val="s8"/>
          <w:bCs/>
          <w:iCs/>
          <w:color w:val="000000"/>
        </w:rPr>
        <w:t xml:space="preserve"> </w:t>
      </w:r>
      <w:r>
        <w:rPr>
          <w:rStyle w:val="s8"/>
          <w:bCs/>
          <w:iCs/>
          <w:color w:val="000000"/>
        </w:rPr>
        <w:t>Можгинская</w:t>
      </w:r>
      <w:r w:rsidR="00230ABF">
        <w:rPr>
          <w:rStyle w:val="s8"/>
          <w:bCs/>
          <w:iCs/>
          <w:color w:val="000000"/>
        </w:rPr>
        <w:t xml:space="preserve">, </w:t>
      </w:r>
      <w:r>
        <w:rPr>
          <w:rStyle w:val="s8"/>
          <w:bCs/>
          <w:iCs/>
          <w:color w:val="000000"/>
        </w:rPr>
        <w:t xml:space="preserve">57 </w:t>
      </w:r>
    </w:p>
    <w:p w:rsidR="00EC591E" w:rsidRDefault="00EC591E" w:rsidP="00EC591E">
      <w:pPr>
        <w:pStyle w:val="p14"/>
        <w:numPr>
          <w:ilvl w:val="0"/>
          <w:numId w:val="1"/>
        </w:numPr>
        <w:shd w:val="clear" w:color="auto" w:fill="FFFFFF"/>
        <w:spacing w:after="199" w:afterAutospacing="0"/>
        <w:rPr>
          <w:rStyle w:val="s8"/>
          <w:bCs/>
          <w:iCs/>
          <w:color w:val="000000"/>
        </w:rPr>
      </w:pPr>
      <w:r>
        <w:rPr>
          <w:rStyle w:val="s8"/>
          <w:bCs/>
          <w:iCs/>
          <w:color w:val="000000"/>
        </w:rPr>
        <w:t>Фотоконкурс «Птички – «</w:t>
      </w:r>
      <w:proofErr w:type="spellStart"/>
      <w:r>
        <w:rPr>
          <w:rStyle w:val="s8"/>
          <w:bCs/>
          <w:iCs/>
          <w:color w:val="000000"/>
        </w:rPr>
        <w:t>симпатички</w:t>
      </w:r>
      <w:proofErr w:type="spellEnd"/>
      <w:r>
        <w:rPr>
          <w:rStyle w:val="s8"/>
          <w:bCs/>
          <w:iCs/>
          <w:color w:val="000000"/>
        </w:rPr>
        <w:t xml:space="preserve">»  (на местах в первичных отделениях с оформлением  в рамки). Лучшее из </w:t>
      </w:r>
      <w:proofErr w:type="gramStart"/>
      <w:r>
        <w:rPr>
          <w:rStyle w:val="s8"/>
          <w:bCs/>
          <w:iCs/>
          <w:color w:val="000000"/>
        </w:rPr>
        <w:t>лучших</w:t>
      </w:r>
      <w:proofErr w:type="gramEnd"/>
      <w:r>
        <w:rPr>
          <w:rStyle w:val="s8"/>
          <w:bCs/>
          <w:iCs/>
          <w:color w:val="000000"/>
        </w:rPr>
        <w:t xml:space="preserve"> выдвигать на район – (июнь, июль, август)</w:t>
      </w:r>
    </w:p>
    <w:p w:rsidR="00EC591E" w:rsidRPr="00B60B4B" w:rsidRDefault="00EC591E" w:rsidP="00EC591E">
      <w:pPr>
        <w:pStyle w:val="p14"/>
        <w:numPr>
          <w:ilvl w:val="0"/>
          <w:numId w:val="1"/>
        </w:numPr>
        <w:shd w:val="clear" w:color="auto" w:fill="FFFFFF"/>
        <w:spacing w:after="199" w:afterAutospacing="0"/>
        <w:rPr>
          <w:rStyle w:val="s8"/>
          <w:bCs/>
          <w:iCs/>
          <w:color w:val="000000"/>
        </w:rPr>
      </w:pPr>
      <w:r w:rsidRPr="00B60B4B">
        <w:rPr>
          <w:rStyle w:val="s8"/>
          <w:bCs/>
          <w:iCs/>
          <w:color w:val="000000"/>
        </w:rPr>
        <w:t>Конк</w:t>
      </w:r>
      <w:r w:rsidR="00230ABF">
        <w:rPr>
          <w:rStyle w:val="s8"/>
          <w:bCs/>
          <w:iCs/>
          <w:color w:val="000000"/>
        </w:rPr>
        <w:t xml:space="preserve">урс «Цвети моя деревня» (срок: </w:t>
      </w:r>
      <w:r w:rsidRPr="00B60B4B">
        <w:rPr>
          <w:rStyle w:val="s8"/>
          <w:bCs/>
          <w:iCs/>
          <w:color w:val="000000"/>
        </w:rPr>
        <w:t>август</w:t>
      </w:r>
      <w:r w:rsidR="0026733A">
        <w:rPr>
          <w:rStyle w:val="s8"/>
          <w:bCs/>
          <w:iCs/>
          <w:color w:val="000000"/>
        </w:rPr>
        <w:t xml:space="preserve"> 2017 года) У</w:t>
      </w:r>
      <w:r w:rsidRPr="00B60B4B">
        <w:rPr>
          <w:rStyle w:val="s8"/>
          <w:bCs/>
          <w:iCs/>
          <w:color w:val="000000"/>
        </w:rPr>
        <w:t xml:space="preserve">читываться будет  чистота улицы  территория  около частных домов, состояние </w:t>
      </w:r>
      <w:proofErr w:type="spellStart"/>
      <w:r w:rsidRPr="00B60B4B">
        <w:rPr>
          <w:rStyle w:val="s8"/>
          <w:bCs/>
          <w:iCs/>
          <w:color w:val="000000"/>
        </w:rPr>
        <w:t>полисадников</w:t>
      </w:r>
      <w:proofErr w:type="spellEnd"/>
      <w:r w:rsidRPr="00B60B4B">
        <w:rPr>
          <w:rStyle w:val="s8"/>
          <w:bCs/>
          <w:iCs/>
          <w:color w:val="000000"/>
        </w:rPr>
        <w:t xml:space="preserve">  перед домами, наличие цветов,  состояние территории   учреж</w:t>
      </w:r>
      <w:r w:rsidR="00230ABF">
        <w:rPr>
          <w:rStyle w:val="s8"/>
          <w:bCs/>
          <w:iCs/>
          <w:color w:val="000000"/>
        </w:rPr>
        <w:t xml:space="preserve">дений соцкультбыта и т.д. </w:t>
      </w:r>
      <w:r w:rsidRPr="00B60B4B">
        <w:rPr>
          <w:rStyle w:val="s8"/>
          <w:bCs/>
          <w:iCs/>
          <w:color w:val="000000"/>
        </w:rPr>
        <w:t xml:space="preserve">Каждое первичное отделение создает свою комиссию, которая выбирает одну лучшую улицу  в населенном пункте  и выдвигает на районный конкурс. </w:t>
      </w:r>
      <w:proofErr w:type="gramStart"/>
      <w:r w:rsidRPr="00B60B4B">
        <w:rPr>
          <w:rStyle w:val="s8"/>
          <w:bCs/>
          <w:iCs/>
          <w:color w:val="000000"/>
        </w:rPr>
        <w:t>Районная комиссия выбирает лучших  из лучших по фото-, видео материалам.</w:t>
      </w:r>
      <w:proofErr w:type="gramEnd"/>
    </w:p>
    <w:p w:rsidR="001E1E42" w:rsidRDefault="001E1E42"/>
    <w:sectPr w:rsidR="001E1E42" w:rsidSect="0059532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5D8C"/>
    <w:multiLevelType w:val="hybridMultilevel"/>
    <w:tmpl w:val="1AF2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204"/>
    <w:rsid w:val="001E0204"/>
    <w:rsid w:val="001E1E42"/>
    <w:rsid w:val="00230ABF"/>
    <w:rsid w:val="0026733A"/>
    <w:rsid w:val="002710D6"/>
    <w:rsid w:val="00A80F06"/>
    <w:rsid w:val="00EC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C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C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C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C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C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C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C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C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C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C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C591E"/>
  </w:style>
  <w:style w:type="character" w:customStyle="1" w:styleId="apple-converted-space">
    <w:name w:val="apple-converted-space"/>
    <w:basedOn w:val="a0"/>
    <w:rsid w:val="00EC591E"/>
  </w:style>
  <w:style w:type="character" w:customStyle="1" w:styleId="s2">
    <w:name w:val="s2"/>
    <w:basedOn w:val="a0"/>
    <w:rsid w:val="00EC591E"/>
  </w:style>
  <w:style w:type="character" w:customStyle="1" w:styleId="s3">
    <w:name w:val="s3"/>
    <w:basedOn w:val="a0"/>
    <w:rsid w:val="00EC591E"/>
  </w:style>
  <w:style w:type="character" w:customStyle="1" w:styleId="s4">
    <w:name w:val="s4"/>
    <w:basedOn w:val="a0"/>
    <w:rsid w:val="00EC591E"/>
  </w:style>
  <w:style w:type="character" w:customStyle="1" w:styleId="s8">
    <w:name w:val="s8"/>
    <w:basedOn w:val="a0"/>
    <w:rsid w:val="00EC591E"/>
  </w:style>
  <w:style w:type="paragraph" w:styleId="a3">
    <w:name w:val="No Spacing"/>
    <w:uiPriority w:val="1"/>
    <w:qFormat/>
    <w:rsid w:val="00EC591E"/>
    <w:pPr>
      <w:spacing w:after="0" w:line="240" w:lineRule="auto"/>
    </w:pPr>
  </w:style>
  <w:style w:type="table" w:styleId="a4">
    <w:name w:val="Table Grid"/>
    <w:basedOn w:val="a1"/>
    <w:uiPriority w:val="59"/>
    <w:rsid w:val="00EC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C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C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C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C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C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C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C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C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C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C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C591E"/>
  </w:style>
  <w:style w:type="character" w:customStyle="1" w:styleId="apple-converted-space">
    <w:name w:val="apple-converted-space"/>
    <w:basedOn w:val="a0"/>
    <w:rsid w:val="00EC591E"/>
  </w:style>
  <w:style w:type="character" w:customStyle="1" w:styleId="s2">
    <w:name w:val="s2"/>
    <w:basedOn w:val="a0"/>
    <w:rsid w:val="00EC591E"/>
  </w:style>
  <w:style w:type="character" w:customStyle="1" w:styleId="s3">
    <w:name w:val="s3"/>
    <w:basedOn w:val="a0"/>
    <w:rsid w:val="00EC591E"/>
  </w:style>
  <w:style w:type="character" w:customStyle="1" w:styleId="s4">
    <w:name w:val="s4"/>
    <w:basedOn w:val="a0"/>
    <w:rsid w:val="00EC591E"/>
  </w:style>
  <w:style w:type="character" w:customStyle="1" w:styleId="s8">
    <w:name w:val="s8"/>
    <w:basedOn w:val="a0"/>
    <w:rsid w:val="00EC591E"/>
  </w:style>
  <w:style w:type="paragraph" w:styleId="a3">
    <w:name w:val="No Spacing"/>
    <w:uiPriority w:val="1"/>
    <w:qFormat/>
    <w:rsid w:val="00EC591E"/>
    <w:pPr>
      <w:spacing w:after="0" w:line="240" w:lineRule="auto"/>
    </w:pPr>
  </w:style>
  <w:style w:type="table" w:styleId="a4">
    <w:name w:val="Table Grid"/>
    <w:basedOn w:val="a1"/>
    <w:uiPriority w:val="59"/>
    <w:rsid w:val="00EC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Наталья Перминова</cp:lastModifiedBy>
  <cp:revision>3</cp:revision>
  <dcterms:created xsi:type="dcterms:W3CDTF">2017-05-17T09:16:00Z</dcterms:created>
  <dcterms:modified xsi:type="dcterms:W3CDTF">2017-06-08T07:37:00Z</dcterms:modified>
</cp:coreProperties>
</file>